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F5" w:rsidRDefault="00DA13F5"/>
    <w:p w:rsidR="00DA13F5" w:rsidRDefault="00DA13F5"/>
    <w:p w:rsidR="00DA13F5" w:rsidRDefault="00DA13F5"/>
    <w:p w:rsidR="00DA13F5" w:rsidRDefault="00DA13F5"/>
    <w:p w:rsidR="00DA13F5" w:rsidRDefault="00DA13F5"/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11340"/>
      </w:tblGrid>
      <w:tr w:rsidR="000E38E6" w:rsidRPr="002C3AAB">
        <w:tc>
          <w:tcPr>
            <w:tcW w:w="11340" w:type="dxa"/>
          </w:tcPr>
          <w:p w:rsidR="000E38E6" w:rsidRPr="002C3AAB" w:rsidRDefault="000E38E6">
            <w:pPr>
              <w:pStyle w:val="Heading2"/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>SPOKANE COUNTY BAR ASSOCIATION</w:t>
            </w:r>
          </w:p>
          <w:p w:rsidR="000E38E6" w:rsidRPr="002C3AAB" w:rsidRDefault="000E38E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C3AAB">
              <w:rPr>
                <w:rFonts w:asciiTheme="minorHAnsi" w:hAnsiTheme="minorHAnsi" w:cstheme="minorHAnsi"/>
                <w:b/>
                <w:sz w:val="24"/>
              </w:rPr>
              <w:t>PARALEGAL REGISTRAT</w:t>
            </w:r>
            <w:r w:rsidR="00C55614" w:rsidRPr="002C3AAB">
              <w:rPr>
                <w:rFonts w:asciiTheme="minorHAnsi" w:hAnsiTheme="minorHAnsi" w:cstheme="minorHAnsi"/>
                <w:b/>
                <w:sz w:val="24"/>
              </w:rPr>
              <w:t>ION PROGRAM - CHANGE OF INFORMATION</w:t>
            </w:r>
          </w:p>
          <w:p w:rsidR="005E6CA7" w:rsidRPr="002C3AAB" w:rsidRDefault="001F24C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F24C3">
              <w:rPr>
                <w:rFonts w:ascii="Calibri" w:hAnsi="Calibri" w:cs="Calibri"/>
                <w:b/>
                <w:i/>
              </w:rPr>
              <w:t>PLEASE ONLY COMPLETE SECTIONS WHERE INFORMATION HAS CHANGED</w:t>
            </w:r>
          </w:p>
        </w:tc>
      </w:tr>
    </w:tbl>
    <w:p w:rsidR="000E38E6" w:rsidRPr="002C3AAB" w:rsidRDefault="00EA51D9">
      <w:pPr>
        <w:ind w:left="-1440"/>
        <w:jc w:val="both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</w:t>
      </w:r>
      <w:r w:rsidR="000E38E6" w:rsidRPr="002C3AAB">
        <w:rPr>
          <w:rFonts w:asciiTheme="minorHAnsi" w:hAnsiTheme="minorHAnsi" w:cstheme="minorHAnsi"/>
          <w:b/>
          <w:sz w:val="18"/>
        </w:rPr>
        <w:t>PLEASE PRINT OR TYPE</w:t>
      </w:r>
    </w:p>
    <w:tbl>
      <w:tblPr>
        <w:tblW w:w="0" w:type="auto"/>
        <w:tblInd w:w="-1242" w:type="dxa"/>
        <w:tblLayout w:type="fixed"/>
        <w:tblLook w:val="0000" w:firstRow="0" w:lastRow="0" w:firstColumn="0" w:lastColumn="0" w:noHBand="0" w:noVBand="0"/>
      </w:tblPr>
      <w:tblGrid>
        <w:gridCol w:w="3690"/>
        <w:gridCol w:w="38"/>
        <w:gridCol w:w="1942"/>
        <w:gridCol w:w="360"/>
        <w:gridCol w:w="1380"/>
        <w:gridCol w:w="69"/>
        <w:gridCol w:w="3951"/>
      </w:tblGrid>
      <w:tr w:rsidR="000E38E6" w:rsidRPr="002C3AAB" w:rsidTr="001F24C3">
        <w:trPr>
          <w:trHeight w:val="732"/>
        </w:trPr>
        <w:tc>
          <w:tcPr>
            <w:tcW w:w="6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8E6" w:rsidRPr="002C3AAB" w:rsidRDefault="000E38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NAME OF </w:t>
            </w:r>
            <w:r w:rsidR="006B2EEA" w:rsidRPr="002C3AAB">
              <w:rPr>
                <w:rFonts w:asciiTheme="minorHAnsi" w:hAnsiTheme="minorHAnsi" w:cstheme="minorHAnsi"/>
                <w:b/>
              </w:rPr>
              <w:t>REGISTERED PARALEGAL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8E6" w:rsidRPr="002C3AAB" w:rsidRDefault="000E38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>PRIOR NAME</w:t>
            </w:r>
            <w:r w:rsidR="001F24C3">
              <w:rPr>
                <w:rFonts w:asciiTheme="minorHAnsi" w:hAnsiTheme="minorHAnsi" w:cstheme="minorHAnsi"/>
                <w:b/>
              </w:rPr>
              <w:t>(</w:t>
            </w:r>
            <w:r w:rsidRPr="002C3AAB">
              <w:rPr>
                <w:rFonts w:asciiTheme="minorHAnsi" w:hAnsiTheme="minorHAnsi" w:cstheme="minorHAnsi"/>
                <w:b/>
              </w:rPr>
              <w:t>S</w:t>
            </w:r>
            <w:r w:rsidR="001F24C3">
              <w:rPr>
                <w:rFonts w:asciiTheme="minorHAnsi" w:hAnsiTheme="minorHAnsi" w:cstheme="minorHAnsi"/>
                <w:b/>
              </w:rPr>
              <w:t>)</w:t>
            </w:r>
            <w:r w:rsidRPr="002C3AAB">
              <w:rPr>
                <w:rFonts w:asciiTheme="minorHAnsi" w:hAnsiTheme="minorHAnsi" w:cstheme="minorHAnsi"/>
                <w:b/>
              </w:rPr>
              <w:t xml:space="preserve"> USED </w:t>
            </w:r>
          </w:p>
        </w:tc>
      </w:tr>
      <w:tr w:rsidR="004531CA" w:rsidRPr="002C3AAB" w:rsidTr="001F24C3">
        <w:trPr>
          <w:cantSplit/>
          <w:trHeight w:val="885"/>
        </w:trPr>
        <w:tc>
          <w:tcPr>
            <w:tcW w:w="1143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1CA" w:rsidRPr="002C3AAB" w:rsidRDefault="004531CA" w:rsidP="002D2C9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>NAME OF RESPONSIBLE ATTORNEY                                                                                                  WSBA NO.</w:t>
            </w:r>
          </w:p>
          <w:p w:rsidR="0062167E" w:rsidRPr="002C3AAB" w:rsidRDefault="0062167E" w:rsidP="0062167E">
            <w:pPr>
              <w:ind w:left="720" w:right="-18"/>
              <w:rPr>
                <w:rFonts w:asciiTheme="minorHAnsi" w:hAnsiTheme="minorHAnsi" w:cstheme="minorHAnsi"/>
              </w:rPr>
            </w:pPr>
          </w:p>
          <w:p w:rsidR="001F24C3" w:rsidRDefault="001F24C3" w:rsidP="0062167E">
            <w:pPr>
              <w:ind w:left="720" w:right="-18"/>
              <w:rPr>
                <w:rFonts w:asciiTheme="minorHAnsi" w:hAnsiTheme="minorHAnsi" w:cstheme="minorHAnsi"/>
                <w:i/>
                <w:color w:val="FF0000"/>
              </w:rPr>
            </w:pPr>
          </w:p>
          <w:p w:rsidR="004531CA" w:rsidRPr="002C3AAB" w:rsidRDefault="004531CA" w:rsidP="00527D58">
            <w:pPr>
              <w:ind w:left="720" w:right="-18"/>
              <w:rPr>
                <w:rFonts w:asciiTheme="minorHAnsi" w:hAnsiTheme="minorHAnsi" w:cstheme="minorHAnsi"/>
                <w:i/>
                <w:color w:val="FF0000"/>
              </w:rPr>
            </w:pPr>
            <w:r w:rsidRPr="002C3AAB">
              <w:rPr>
                <w:rFonts w:asciiTheme="minorHAnsi" w:hAnsiTheme="minorHAnsi" w:cstheme="minorHAnsi"/>
                <w:i/>
                <w:color w:val="FF0000"/>
              </w:rPr>
              <w:t>If there has been a change in the Responsible Attorney, pl</w:t>
            </w:r>
            <w:r w:rsidR="00664F18">
              <w:rPr>
                <w:rFonts w:asciiTheme="minorHAnsi" w:hAnsiTheme="minorHAnsi" w:cstheme="minorHAnsi"/>
                <w:i/>
                <w:color w:val="FF0000"/>
              </w:rPr>
              <w:t>ease</w:t>
            </w:r>
            <w:r w:rsidR="001F24C3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664F18">
              <w:rPr>
                <w:rFonts w:asciiTheme="minorHAnsi" w:hAnsiTheme="minorHAnsi" w:cstheme="minorHAnsi"/>
                <w:i/>
                <w:color w:val="FF0000"/>
              </w:rPr>
              <w:t>attach the</w:t>
            </w:r>
            <w:r w:rsidR="00761FD8" w:rsidRPr="002C3AAB">
              <w:rPr>
                <w:rFonts w:asciiTheme="minorHAnsi" w:hAnsiTheme="minorHAnsi" w:cstheme="minorHAnsi"/>
                <w:i/>
                <w:color w:val="FF0000"/>
              </w:rPr>
              <w:t xml:space="preserve"> supporting Declaration</w:t>
            </w:r>
            <w:r w:rsidR="00664F18">
              <w:rPr>
                <w:rFonts w:asciiTheme="minorHAnsi" w:hAnsiTheme="minorHAnsi" w:cstheme="minorHAnsi"/>
                <w:i/>
                <w:color w:val="FF0000"/>
              </w:rPr>
              <w:t xml:space="preserve"> of the</w:t>
            </w:r>
            <w:r w:rsidR="00B573E6">
              <w:rPr>
                <w:rFonts w:asciiTheme="minorHAnsi" w:hAnsiTheme="minorHAnsi" w:cstheme="minorHAnsi"/>
                <w:i/>
                <w:color w:val="FF0000"/>
              </w:rPr>
              <w:t xml:space="preserve"> new Attorney(s), and return </w:t>
            </w:r>
            <w:r w:rsidR="00527D58">
              <w:rPr>
                <w:rFonts w:asciiTheme="minorHAnsi" w:hAnsiTheme="minorHAnsi" w:cstheme="minorHAnsi"/>
                <w:i/>
                <w:color w:val="FF0000"/>
              </w:rPr>
              <w:t>your</w:t>
            </w:r>
            <w:r w:rsidR="00B573E6">
              <w:rPr>
                <w:rFonts w:asciiTheme="minorHAnsi" w:hAnsiTheme="minorHAnsi" w:cstheme="minorHAnsi"/>
                <w:i/>
                <w:color w:val="FF0000"/>
              </w:rPr>
              <w:t xml:space="preserve"> paralegal registration card</w:t>
            </w:r>
            <w:r w:rsidR="00664F18">
              <w:rPr>
                <w:rFonts w:asciiTheme="minorHAnsi" w:hAnsiTheme="minorHAnsi" w:cstheme="minorHAnsi"/>
                <w:i/>
                <w:color w:val="FF0000"/>
              </w:rPr>
              <w:t xml:space="preserve"> for reissuance. </w:t>
            </w:r>
            <w:bookmarkStart w:id="0" w:name="_GoBack"/>
            <w:bookmarkEnd w:id="0"/>
          </w:p>
        </w:tc>
      </w:tr>
      <w:tr w:rsidR="003A5E1A" w:rsidRPr="002C3AAB" w:rsidTr="001F24C3">
        <w:trPr>
          <w:cantSplit/>
          <w:trHeight w:val="498"/>
        </w:trPr>
        <w:tc>
          <w:tcPr>
            <w:tcW w:w="1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A" w:rsidRPr="002C3AAB" w:rsidRDefault="003A5E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>RESPONSIBLE ATTORNEY</w:t>
            </w:r>
            <w:r w:rsidR="00E91799">
              <w:rPr>
                <w:rFonts w:asciiTheme="minorHAnsi" w:hAnsiTheme="minorHAnsi" w:cstheme="minorHAnsi"/>
                <w:b/>
              </w:rPr>
              <w:t>’S</w:t>
            </w:r>
            <w:r w:rsidR="00EA51D9">
              <w:rPr>
                <w:rFonts w:asciiTheme="minorHAnsi" w:hAnsiTheme="minorHAnsi" w:cstheme="minorHAnsi"/>
                <w:b/>
              </w:rPr>
              <w:t xml:space="preserve"> EMAIL</w:t>
            </w:r>
          </w:p>
        </w:tc>
      </w:tr>
      <w:tr w:rsidR="000E38E6" w:rsidRPr="002C3AAB" w:rsidTr="001F24C3">
        <w:trPr>
          <w:cantSplit/>
          <w:trHeight w:val="498"/>
        </w:trPr>
        <w:tc>
          <w:tcPr>
            <w:tcW w:w="1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E6" w:rsidRPr="002C3AAB" w:rsidRDefault="000E38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FIRM NAME </w:t>
            </w:r>
          </w:p>
          <w:p w:rsidR="000E38E6" w:rsidRPr="002C3AAB" w:rsidRDefault="000E38E6">
            <w:pPr>
              <w:ind w:right="-18"/>
              <w:rPr>
                <w:rFonts w:asciiTheme="minorHAnsi" w:hAnsiTheme="minorHAnsi" w:cstheme="minorHAnsi"/>
              </w:rPr>
            </w:pPr>
          </w:p>
        </w:tc>
      </w:tr>
      <w:tr w:rsidR="000E38E6" w:rsidRPr="002C3AAB" w:rsidTr="001F24C3">
        <w:trPr>
          <w:trHeight w:val="1052"/>
        </w:trPr>
        <w:tc>
          <w:tcPr>
            <w:tcW w:w="11430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4C3" w:rsidRDefault="000E38E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FIRM ADDRESS    </w:t>
            </w:r>
          </w:p>
          <w:p w:rsidR="001F24C3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1F24C3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0E38E6" w:rsidRPr="002C3AAB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1F24C3">
              <w:rPr>
                <w:rFonts w:ascii="Calibri" w:hAnsi="Calibri" w:cs="Calibri"/>
              </w:rPr>
              <w:t>Street                                                               Ste. #                                                 City                              State                  Zip</w:t>
            </w:r>
          </w:p>
          <w:p w:rsidR="000E38E6" w:rsidRPr="002C3AAB" w:rsidRDefault="000E38E6">
            <w:pPr>
              <w:rPr>
                <w:rFonts w:asciiTheme="minorHAnsi" w:hAnsiTheme="minorHAnsi" w:cstheme="minorHAnsi"/>
              </w:rPr>
            </w:pPr>
          </w:p>
        </w:tc>
      </w:tr>
      <w:tr w:rsidR="00040200" w:rsidRPr="002C3AAB" w:rsidTr="001F24C3">
        <w:trPr>
          <w:trHeight w:val="33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00" w:rsidRDefault="0004020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PHONE </w:t>
            </w:r>
          </w:p>
          <w:p w:rsidR="001F24C3" w:rsidRPr="002C3AAB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040200" w:rsidRPr="002C3AAB" w:rsidRDefault="00040200" w:rsidP="000402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00" w:rsidRPr="002C3AAB" w:rsidRDefault="00040200">
            <w:p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00" w:rsidRPr="002C3AAB" w:rsidRDefault="00040200">
            <w:p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PARALEGAL’S E-MAIL </w:t>
            </w:r>
          </w:p>
          <w:p w:rsidR="00040200" w:rsidRPr="002C3AAB" w:rsidRDefault="000402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40200" w:rsidRPr="002C3AAB" w:rsidTr="001F24C3">
        <w:trPr>
          <w:trHeight w:val="485"/>
        </w:trPr>
        <w:tc>
          <w:tcPr>
            <w:tcW w:w="1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C3" w:rsidRDefault="00040200" w:rsidP="001F24C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HOME ADDRESS  </w:t>
            </w:r>
          </w:p>
          <w:p w:rsidR="001F24C3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1F24C3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040200" w:rsidRPr="002C3AAB" w:rsidRDefault="001F24C3" w:rsidP="001F24C3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1F24C3">
              <w:rPr>
                <w:rFonts w:ascii="Calibri" w:hAnsi="Calibri" w:cs="Calibri"/>
              </w:rPr>
              <w:t>Street</w:t>
            </w:r>
            <w:r w:rsidRPr="001F24C3">
              <w:rPr>
                <w:rFonts w:ascii="Calibri" w:hAnsi="Calibri" w:cs="Calibri"/>
                <w:b/>
              </w:rPr>
              <w:t xml:space="preserve">                                                             </w:t>
            </w:r>
            <w:r w:rsidRPr="001F24C3">
              <w:rPr>
                <w:rFonts w:ascii="Calibri" w:hAnsi="Calibri" w:cs="Calibri"/>
              </w:rPr>
              <w:t xml:space="preserve"> Ste. #                                                  City                             State                  Zip</w:t>
            </w:r>
            <w:r w:rsidR="00040200" w:rsidRPr="002C3AA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040200" w:rsidRPr="002C3AAB" w:rsidRDefault="00040200" w:rsidP="000402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72B1" w:rsidRPr="002C3AAB" w:rsidTr="00EA51D9">
        <w:trPr>
          <w:trHeight w:val="647"/>
        </w:trPr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B1" w:rsidRPr="002C3AAB" w:rsidRDefault="005E72B1" w:rsidP="00040200">
            <w:p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>9.    HOME PHONE</w:t>
            </w:r>
          </w:p>
          <w:p w:rsidR="005E72B1" w:rsidRPr="002C3AAB" w:rsidRDefault="005E72B1" w:rsidP="000402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B1" w:rsidRPr="002C3AAB" w:rsidRDefault="005E72B1" w:rsidP="00040200">
            <w:p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FAX </w:t>
            </w:r>
            <w:r w:rsidR="00EA51D9">
              <w:rPr>
                <w:rFonts w:asciiTheme="minorHAnsi" w:hAnsiTheme="minorHAnsi" w:cstheme="minorHAnsi"/>
                <w:b/>
              </w:rPr>
              <w:t>(IF ANY)</w:t>
            </w:r>
          </w:p>
          <w:p w:rsidR="005E72B1" w:rsidRPr="002C3AAB" w:rsidRDefault="005E72B1" w:rsidP="005E72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B1" w:rsidRPr="002C3AAB" w:rsidRDefault="005E72B1" w:rsidP="005E72B1">
            <w:pPr>
              <w:ind w:left="26"/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 xml:space="preserve">HOME E-MAIL </w:t>
            </w:r>
          </w:p>
          <w:p w:rsidR="005E72B1" w:rsidRPr="002C3AAB" w:rsidRDefault="005E72B1" w:rsidP="005E72B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05EC7" w:rsidRPr="002C3AAB" w:rsidTr="001F24C3">
        <w:trPr>
          <w:trHeight w:val="268"/>
        </w:trPr>
        <w:tc>
          <w:tcPr>
            <w:tcW w:w="11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  <w:r w:rsidRPr="002C3AAB">
              <w:rPr>
                <w:rFonts w:asciiTheme="minorHAnsi" w:hAnsiTheme="minorHAnsi" w:cstheme="minorHAnsi"/>
                <w:b/>
              </w:rPr>
              <w:t>10.  OTHER MATERIAL CHANGES, INCLUDING BUT NOT LIMITED TO JOB DESCRIPTION:</w:t>
            </w:r>
          </w:p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</w:p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</w:p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</w:p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</w:p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</w:p>
          <w:p w:rsidR="00205EC7" w:rsidRPr="002C3AAB" w:rsidRDefault="00205EC7" w:rsidP="005E72B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531CA" w:rsidRPr="002C3AAB" w:rsidTr="001F24C3">
        <w:trPr>
          <w:cantSplit/>
          <w:trHeight w:val="830"/>
        </w:trPr>
        <w:tc>
          <w:tcPr>
            <w:tcW w:w="11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18" w:rsidRDefault="00205EC7" w:rsidP="00E85424">
            <w:pPr>
              <w:ind w:left="342" w:hanging="360"/>
              <w:jc w:val="both"/>
              <w:rPr>
                <w:rFonts w:asciiTheme="minorHAnsi" w:hAnsiTheme="minorHAnsi" w:cstheme="minorHAnsi"/>
                <w:sz w:val="22"/>
              </w:rPr>
            </w:pPr>
            <w:r w:rsidRPr="002C3AAB">
              <w:rPr>
                <w:rFonts w:asciiTheme="minorHAnsi" w:hAnsiTheme="minorHAnsi" w:cstheme="minorHAnsi"/>
                <w:b/>
                <w:sz w:val="22"/>
              </w:rPr>
              <w:t>11</w:t>
            </w:r>
            <w:r w:rsidR="005E72B1" w:rsidRPr="002C3AAB">
              <w:rPr>
                <w:rFonts w:asciiTheme="minorHAnsi" w:hAnsiTheme="minorHAnsi" w:cstheme="minorHAnsi"/>
                <w:b/>
                <w:sz w:val="22"/>
              </w:rPr>
              <w:t xml:space="preserve">. </w:t>
            </w:r>
            <w:r w:rsidR="004531CA" w:rsidRPr="002C3AAB">
              <w:rPr>
                <w:rFonts w:asciiTheme="minorHAnsi" w:hAnsiTheme="minorHAnsi" w:cstheme="minorHAnsi"/>
                <w:b/>
                <w:sz w:val="22"/>
              </w:rPr>
              <w:t>CERTIFICATION:</w:t>
            </w:r>
            <w:r w:rsidR="00664F18">
              <w:rPr>
                <w:rFonts w:asciiTheme="minorHAnsi" w:hAnsiTheme="minorHAnsi" w:cstheme="minorHAnsi"/>
                <w:sz w:val="22"/>
              </w:rPr>
              <w:t xml:space="preserve">  Registered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A5E1A" w:rsidRPr="002C3AAB">
              <w:rPr>
                <w:rFonts w:asciiTheme="minorHAnsi" w:hAnsiTheme="minorHAnsi" w:cstheme="minorHAnsi"/>
                <w:sz w:val="22"/>
              </w:rPr>
              <w:t>Paralegal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acknowledges that registrati</w:t>
            </w:r>
            <w:r w:rsidR="00664F18">
              <w:rPr>
                <w:rFonts w:asciiTheme="minorHAnsi" w:hAnsiTheme="minorHAnsi" w:cstheme="minorHAnsi"/>
                <w:sz w:val="22"/>
              </w:rPr>
              <w:t>on under LCR</w:t>
            </w:r>
            <w:r w:rsidR="003B549C">
              <w:rPr>
                <w:rFonts w:asciiTheme="minorHAnsi" w:hAnsiTheme="minorHAnsi" w:cstheme="minorHAnsi"/>
                <w:sz w:val="22"/>
              </w:rPr>
              <w:t xml:space="preserve"> 54(f)(3), LCR 79 (h)(I), LARLJ10, LCRLJ 79(b)(3) and SPMGR(f</w:t>
            </w:r>
            <w:r w:rsidR="00664F18">
              <w:rPr>
                <w:rFonts w:asciiTheme="minorHAnsi" w:hAnsiTheme="minorHAnsi" w:cstheme="minorHAnsi"/>
                <w:sz w:val="22"/>
              </w:rPr>
              <w:t>)(14)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may be revoked fo</w:t>
            </w:r>
            <w:r w:rsidR="00664F18">
              <w:rPr>
                <w:rFonts w:asciiTheme="minorHAnsi" w:hAnsiTheme="minorHAnsi" w:cstheme="minorHAnsi"/>
                <w:sz w:val="22"/>
              </w:rPr>
              <w:t xml:space="preserve">r noncompliance with the SCBA 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>guid</w:t>
            </w:r>
            <w:r w:rsidR="00664F18">
              <w:rPr>
                <w:rFonts w:asciiTheme="minorHAnsi" w:hAnsiTheme="minorHAnsi" w:cstheme="minorHAnsi"/>
                <w:sz w:val="22"/>
              </w:rPr>
              <w:t>elines for paralegal registration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, and any amendments thereto, or for false </w:t>
            </w:r>
            <w:r w:rsidR="00664F18">
              <w:rPr>
                <w:rFonts w:asciiTheme="minorHAnsi" w:hAnsiTheme="minorHAnsi" w:cstheme="minorHAnsi"/>
                <w:sz w:val="22"/>
              </w:rPr>
              <w:t>statements contained</w:t>
            </w:r>
            <w:r w:rsidR="003B549C">
              <w:rPr>
                <w:rFonts w:asciiTheme="minorHAnsi" w:hAnsiTheme="minorHAnsi" w:cstheme="minorHAnsi"/>
                <w:sz w:val="22"/>
              </w:rPr>
              <w:t xml:space="preserve"> in this Change of Information s</w:t>
            </w:r>
            <w:r w:rsidR="00664F18">
              <w:rPr>
                <w:rFonts w:asciiTheme="minorHAnsi" w:hAnsiTheme="minorHAnsi" w:cstheme="minorHAnsi"/>
                <w:sz w:val="22"/>
              </w:rPr>
              <w:t>ubmission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or any attachments and supplemental stateme</w:t>
            </w:r>
            <w:r w:rsidR="00664F18">
              <w:rPr>
                <w:rFonts w:asciiTheme="minorHAnsi" w:hAnsiTheme="minorHAnsi" w:cstheme="minorHAnsi"/>
                <w:sz w:val="22"/>
              </w:rPr>
              <w:t>nts thereto.  Registered</w:t>
            </w:r>
            <w:r w:rsidR="000B2B33" w:rsidRPr="002C3AAB">
              <w:rPr>
                <w:rFonts w:asciiTheme="minorHAnsi" w:hAnsiTheme="minorHAnsi" w:cstheme="minorHAnsi"/>
                <w:sz w:val="22"/>
              </w:rPr>
              <w:t xml:space="preserve"> Paralegal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and Responsible Attorney have reviewed the SCBA guidelines for registration and cer</w:t>
            </w:r>
            <w:r w:rsidR="00664F18">
              <w:rPr>
                <w:rFonts w:asciiTheme="minorHAnsi" w:hAnsiTheme="minorHAnsi" w:cstheme="minorHAnsi"/>
                <w:sz w:val="22"/>
              </w:rPr>
              <w:t>tify that the Registered</w:t>
            </w:r>
            <w:r w:rsidR="000B2B33" w:rsidRPr="002C3AAB">
              <w:rPr>
                <w:rFonts w:asciiTheme="minorHAnsi" w:hAnsiTheme="minorHAnsi" w:cstheme="minorHAnsi"/>
                <w:sz w:val="22"/>
              </w:rPr>
              <w:t xml:space="preserve"> Paralegal</w:t>
            </w:r>
            <w:r w:rsidR="00664F18">
              <w:rPr>
                <w:rFonts w:asciiTheme="minorHAnsi" w:hAnsiTheme="minorHAnsi" w:cstheme="minorHAnsi"/>
                <w:sz w:val="22"/>
              </w:rPr>
              <w:t xml:space="preserve"> will continue to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operate within the scope of</w:t>
            </w:r>
            <w:r w:rsidR="00664F18">
              <w:rPr>
                <w:rFonts w:asciiTheme="minorHAnsi" w:hAnsiTheme="minorHAnsi" w:cstheme="minorHAnsi"/>
                <w:sz w:val="22"/>
              </w:rPr>
              <w:t xml:space="preserve"> the applicable rules and SCBA guidelines. Registered</w:t>
            </w:r>
            <w:r w:rsidR="000B2B33" w:rsidRPr="002C3AAB">
              <w:rPr>
                <w:rFonts w:asciiTheme="minorHAnsi" w:hAnsiTheme="minorHAnsi" w:cstheme="minorHAnsi"/>
                <w:sz w:val="22"/>
              </w:rPr>
              <w:t xml:space="preserve"> Paralegal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and Responsible Attorney agree to comply with the requirements for registration promulgated</w:t>
            </w:r>
            <w:r w:rsidR="00664F18">
              <w:rPr>
                <w:rFonts w:asciiTheme="minorHAnsi" w:hAnsiTheme="minorHAnsi" w:cstheme="minorHAnsi"/>
                <w:sz w:val="22"/>
              </w:rPr>
              <w:t xml:space="preserve"> by the SCBA. Registered</w:t>
            </w:r>
            <w:r w:rsidR="000B2B33" w:rsidRPr="002C3AAB">
              <w:rPr>
                <w:rFonts w:asciiTheme="minorHAnsi" w:hAnsiTheme="minorHAnsi" w:cstheme="minorHAnsi"/>
                <w:sz w:val="22"/>
              </w:rPr>
              <w:t xml:space="preserve"> Paralegal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and Responsible Attorney agree to notify the SCBA of any material changes, including but not limited to job description, that</w:t>
            </w:r>
            <w:r w:rsidR="000B2B33" w:rsidRPr="002C3AAB">
              <w:rPr>
                <w:rFonts w:asciiTheme="minorHAnsi" w:hAnsiTheme="minorHAnsi" w:cstheme="minorHAnsi"/>
                <w:sz w:val="22"/>
              </w:rPr>
              <w:t xml:space="preserve"> could affect</w:t>
            </w:r>
            <w:r w:rsidR="00664F18">
              <w:rPr>
                <w:rFonts w:asciiTheme="minorHAnsi" w:hAnsiTheme="minorHAnsi" w:cstheme="minorHAnsi"/>
                <w:sz w:val="22"/>
              </w:rPr>
              <w:t xml:space="preserve"> the Registered</w:t>
            </w:r>
            <w:r w:rsidR="000B2B33" w:rsidRPr="002C3AAB">
              <w:rPr>
                <w:rFonts w:asciiTheme="minorHAnsi" w:hAnsiTheme="minorHAnsi" w:cstheme="minorHAnsi"/>
                <w:sz w:val="22"/>
              </w:rPr>
              <w:t xml:space="preserve"> Paralegal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’s privileges under this </w:t>
            </w:r>
            <w:r w:rsidR="00B445C8" w:rsidRPr="002C3AAB">
              <w:rPr>
                <w:rFonts w:asciiTheme="minorHAnsi" w:hAnsiTheme="minorHAnsi" w:cstheme="minorHAnsi"/>
                <w:sz w:val="22"/>
              </w:rPr>
              <w:t>registration</w:t>
            </w:r>
            <w:r w:rsidR="00B573E6">
              <w:rPr>
                <w:rFonts w:asciiTheme="minorHAnsi" w:hAnsiTheme="minorHAnsi" w:cstheme="minorHAnsi"/>
                <w:sz w:val="22"/>
              </w:rPr>
              <w:t xml:space="preserve">, and </w:t>
            </w:r>
            <w:r w:rsidR="003B549C">
              <w:rPr>
                <w:rFonts w:asciiTheme="minorHAnsi" w:hAnsiTheme="minorHAnsi" w:cstheme="minorHAnsi"/>
                <w:sz w:val="22"/>
              </w:rPr>
              <w:t xml:space="preserve">facilitate the </w:t>
            </w:r>
            <w:r w:rsidR="00B573E6">
              <w:rPr>
                <w:rFonts w:asciiTheme="minorHAnsi" w:hAnsiTheme="minorHAnsi" w:cstheme="minorHAnsi"/>
                <w:sz w:val="22"/>
              </w:rPr>
              <w:t xml:space="preserve">return </w:t>
            </w:r>
            <w:r w:rsidR="00664F18">
              <w:rPr>
                <w:rFonts w:asciiTheme="minorHAnsi" w:hAnsiTheme="minorHAnsi" w:cstheme="minorHAnsi"/>
                <w:sz w:val="22"/>
              </w:rPr>
              <w:t>of the</w:t>
            </w:r>
            <w:r w:rsidR="0012783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549C">
              <w:rPr>
                <w:rFonts w:asciiTheme="minorHAnsi" w:hAnsiTheme="minorHAnsi" w:cstheme="minorHAnsi"/>
                <w:sz w:val="22"/>
              </w:rPr>
              <w:t>issued R</w:t>
            </w:r>
            <w:r w:rsidR="00B573E6">
              <w:rPr>
                <w:rFonts w:asciiTheme="minorHAnsi" w:hAnsiTheme="minorHAnsi" w:cstheme="minorHAnsi"/>
                <w:sz w:val="22"/>
              </w:rPr>
              <w:t>egist</w:t>
            </w:r>
            <w:r w:rsidR="00127830">
              <w:rPr>
                <w:rFonts w:asciiTheme="minorHAnsi" w:hAnsiTheme="minorHAnsi" w:cstheme="minorHAnsi"/>
                <w:sz w:val="22"/>
              </w:rPr>
              <w:t>ere</w:t>
            </w:r>
            <w:r w:rsidR="00527D58">
              <w:rPr>
                <w:rFonts w:asciiTheme="minorHAnsi" w:hAnsiTheme="minorHAnsi" w:cstheme="minorHAnsi"/>
                <w:sz w:val="22"/>
              </w:rPr>
              <w:t>d</w:t>
            </w:r>
            <w:r w:rsidR="00B573E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549C">
              <w:rPr>
                <w:rFonts w:asciiTheme="minorHAnsi" w:hAnsiTheme="minorHAnsi" w:cstheme="minorHAnsi"/>
                <w:sz w:val="22"/>
              </w:rPr>
              <w:t>P</w:t>
            </w:r>
            <w:r w:rsidR="00664F18">
              <w:rPr>
                <w:rFonts w:asciiTheme="minorHAnsi" w:hAnsiTheme="minorHAnsi" w:cstheme="minorHAnsi"/>
                <w:sz w:val="22"/>
              </w:rPr>
              <w:t>aralegal card to the SCBA office</w:t>
            </w:r>
            <w:r w:rsidR="00527D58">
              <w:rPr>
                <w:rFonts w:asciiTheme="minorHAnsi" w:hAnsiTheme="minorHAnsi" w:cstheme="minorHAnsi"/>
                <w:sz w:val="22"/>
              </w:rPr>
              <w:t>, 1116 West Broadway, 4</w:t>
            </w:r>
            <w:r w:rsidR="00527D58" w:rsidRPr="00E85424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="00527D58">
              <w:rPr>
                <w:rFonts w:asciiTheme="minorHAnsi" w:hAnsiTheme="minorHAnsi" w:cstheme="minorHAnsi"/>
                <w:sz w:val="22"/>
              </w:rPr>
              <w:t xml:space="preserve"> Floor Annex</w:t>
            </w:r>
            <w:r w:rsidR="00664F18">
              <w:rPr>
                <w:rFonts w:asciiTheme="minorHAnsi" w:hAnsiTheme="minorHAnsi" w:cstheme="minorHAnsi"/>
                <w:sz w:val="22"/>
              </w:rPr>
              <w:t>.</w:t>
            </w:r>
          </w:p>
          <w:p w:rsidR="00664F18" w:rsidRDefault="00664F18" w:rsidP="00E85424">
            <w:pPr>
              <w:ind w:left="342" w:hanging="36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4531CA" w:rsidRPr="002C3AAB" w:rsidRDefault="00664F18" w:rsidP="00E85424">
            <w:pPr>
              <w:ind w:left="342" w:hanging="36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Registered</w:t>
            </w:r>
            <w:r w:rsidR="00B445C8" w:rsidRPr="002C3AAB">
              <w:rPr>
                <w:rFonts w:asciiTheme="minorHAnsi" w:hAnsiTheme="minorHAnsi" w:cstheme="minorHAnsi"/>
                <w:sz w:val="22"/>
              </w:rPr>
              <w:t xml:space="preserve"> Paralegal</w:t>
            </w:r>
            <w:r w:rsidR="004531CA" w:rsidRPr="002C3AAB">
              <w:rPr>
                <w:rFonts w:asciiTheme="minorHAnsi" w:hAnsiTheme="minorHAnsi" w:cstheme="minorHAnsi"/>
                <w:sz w:val="22"/>
              </w:rPr>
              <w:t xml:space="preserve"> and Responsible Attorney certify that the information contained herein is true and correct. </w:t>
            </w:r>
          </w:p>
        </w:tc>
      </w:tr>
      <w:tr w:rsidR="004531CA" w:rsidRPr="002C3AAB" w:rsidTr="001F24C3">
        <w:trPr>
          <w:cantSplit/>
          <w:trHeight w:val="83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CA" w:rsidRPr="002C3AAB" w:rsidRDefault="004531C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>REGISTERED PARALEGAL:</w:t>
            </w:r>
          </w:p>
          <w:p w:rsidR="004531CA" w:rsidRPr="002C3AAB" w:rsidRDefault="004531C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</w:p>
          <w:p w:rsidR="004531CA" w:rsidRPr="002C3AAB" w:rsidRDefault="004531CA">
            <w:pPr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>(Signature)</w:t>
            </w:r>
          </w:p>
          <w:p w:rsidR="004531CA" w:rsidRPr="002C3AAB" w:rsidRDefault="004531CA">
            <w:pPr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>DATE:                                          SCBA REG. #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CA" w:rsidRPr="002C3AAB" w:rsidRDefault="004531C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>RESPONSIBLE ATTORNEY:</w:t>
            </w:r>
          </w:p>
          <w:p w:rsidR="004531CA" w:rsidRPr="002C3AAB" w:rsidRDefault="004531CA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</w:p>
          <w:p w:rsidR="004531CA" w:rsidRPr="002C3AAB" w:rsidRDefault="004531CA">
            <w:pPr>
              <w:pStyle w:val="BodyText2"/>
              <w:jc w:val="left"/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>(Signature)</w:t>
            </w:r>
          </w:p>
          <w:p w:rsidR="004531CA" w:rsidRPr="002C3AAB" w:rsidRDefault="004531CA">
            <w:pPr>
              <w:rPr>
                <w:rFonts w:asciiTheme="minorHAnsi" w:hAnsiTheme="minorHAnsi" w:cstheme="minorHAnsi"/>
              </w:rPr>
            </w:pPr>
            <w:r w:rsidRPr="002C3AAB">
              <w:rPr>
                <w:rFonts w:asciiTheme="minorHAnsi" w:hAnsiTheme="minorHAnsi" w:cstheme="minorHAnsi"/>
              </w:rPr>
              <w:t xml:space="preserve">DATE:                                                       WSBA # </w:t>
            </w:r>
          </w:p>
        </w:tc>
      </w:tr>
    </w:tbl>
    <w:p w:rsidR="000E38E6" w:rsidRPr="00991B77" w:rsidRDefault="00222C66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1B77" w:rsidRPr="00991B77">
        <w:rPr>
          <w:rFonts w:ascii="Arial" w:hAnsi="Arial" w:cs="Arial"/>
        </w:rPr>
        <w:t xml:space="preserve">Rev’d </w:t>
      </w:r>
      <w:r w:rsidR="00CB0E81">
        <w:rPr>
          <w:rFonts w:ascii="Arial" w:hAnsi="Arial" w:cs="Arial"/>
        </w:rPr>
        <w:t>03/29/2026</w:t>
      </w:r>
    </w:p>
    <w:sectPr w:rsidR="000E38E6" w:rsidRPr="00991B77">
      <w:pgSz w:w="12240" w:h="15840"/>
      <w:pgMar w:top="360" w:right="36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9C" w:rsidRDefault="003B549C" w:rsidP="003B549C">
      <w:r>
        <w:separator/>
      </w:r>
    </w:p>
  </w:endnote>
  <w:endnote w:type="continuationSeparator" w:id="0">
    <w:p w:rsidR="003B549C" w:rsidRDefault="003B549C" w:rsidP="003B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9C" w:rsidRDefault="003B549C" w:rsidP="003B549C">
      <w:r>
        <w:separator/>
      </w:r>
    </w:p>
  </w:footnote>
  <w:footnote w:type="continuationSeparator" w:id="0">
    <w:p w:rsidR="003B549C" w:rsidRDefault="003B549C" w:rsidP="003B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B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5925C50"/>
    <w:multiLevelType w:val="hybridMultilevel"/>
    <w:tmpl w:val="5BD459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B6E"/>
    <w:multiLevelType w:val="hybridMultilevel"/>
    <w:tmpl w:val="3DE612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B74C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4C328D"/>
    <w:multiLevelType w:val="hybridMultilevel"/>
    <w:tmpl w:val="F71A4AF2"/>
    <w:lvl w:ilvl="0" w:tplc="8B0CD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5A423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EC56A89"/>
    <w:multiLevelType w:val="singleLevel"/>
    <w:tmpl w:val="8B0CD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799D4CDD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28"/>
    <w:rsid w:val="000175AE"/>
    <w:rsid w:val="00037FFA"/>
    <w:rsid w:val="00040200"/>
    <w:rsid w:val="000B2B33"/>
    <w:rsid w:val="000E38E6"/>
    <w:rsid w:val="00127830"/>
    <w:rsid w:val="001F24C3"/>
    <w:rsid w:val="00205EC7"/>
    <w:rsid w:val="0020784F"/>
    <w:rsid w:val="00222C66"/>
    <w:rsid w:val="002C3AAB"/>
    <w:rsid w:val="002D2477"/>
    <w:rsid w:val="002D2C9E"/>
    <w:rsid w:val="002D7CC0"/>
    <w:rsid w:val="00392206"/>
    <w:rsid w:val="003A5E1A"/>
    <w:rsid w:val="003B549C"/>
    <w:rsid w:val="004531CA"/>
    <w:rsid w:val="00483F28"/>
    <w:rsid w:val="0052547E"/>
    <w:rsid w:val="00527D58"/>
    <w:rsid w:val="005E6CA7"/>
    <w:rsid w:val="005E72B1"/>
    <w:rsid w:val="0062167E"/>
    <w:rsid w:val="00664F18"/>
    <w:rsid w:val="006970F9"/>
    <w:rsid w:val="006B2EEA"/>
    <w:rsid w:val="006D1838"/>
    <w:rsid w:val="007552DD"/>
    <w:rsid w:val="00761FD8"/>
    <w:rsid w:val="007F78A0"/>
    <w:rsid w:val="00887FBE"/>
    <w:rsid w:val="008D7C1E"/>
    <w:rsid w:val="00912AD2"/>
    <w:rsid w:val="00991B77"/>
    <w:rsid w:val="00AB3920"/>
    <w:rsid w:val="00AB616A"/>
    <w:rsid w:val="00AD63C0"/>
    <w:rsid w:val="00B20E88"/>
    <w:rsid w:val="00B445C8"/>
    <w:rsid w:val="00B573E6"/>
    <w:rsid w:val="00B624F0"/>
    <w:rsid w:val="00BB09E0"/>
    <w:rsid w:val="00C55614"/>
    <w:rsid w:val="00CB0E81"/>
    <w:rsid w:val="00CE1D7C"/>
    <w:rsid w:val="00DA13F5"/>
    <w:rsid w:val="00DA5BD5"/>
    <w:rsid w:val="00E85424"/>
    <w:rsid w:val="00E91799"/>
    <w:rsid w:val="00EA51D9"/>
    <w:rsid w:val="00ED3F54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B27EE"/>
  <w15:docId w15:val="{09C3F5C6-41F1-4787-BB33-C799B9D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B5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49C"/>
  </w:style>
  <w:style w:type="paragraph" w:styleId="Footer">
    <w:name w:val="footer"/>
    <w:basedOn w:val="Normal"/>
    <w:link w:val="FooterChar"/>
    <w:unhideWhenUsed/>
    <w:rsid w:val="003B5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INFORMATION FORM</vt:lpstr>
    </vt:vector>
  </TitlesOfParts>
  <Company>Spokane County Bar Association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INFORMATION FORM</dc:title>
  <dc:creator>Spokane County Bar Association</dc:creator>
  <cp:lastModifiedBy>Rebecca Gilmore (MSC@SpokaneBar.org)</cp:lastModifiedBy>
  <cp:revision>4</cp:revision>
  <cp:lastPrinted>2016-12-29T00:41:00Z</cp:lastPrinted>
  <dcterms:created xsi:type="dcterms:W3CDTF">2026-04-03T16:20:00Z</dcterms:created>
  <dcterms:modified xsi:type="dcterms:W3CDTF">2026-04-29T17:24:00Z</dcterms:modified>
</cp:coreProperties>
</file>